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0EDB" w:rsidRPr="00384824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4824">
        <w:rPr>
          <w:rFonts w:ascii="Times New Roman" w:eastAsia="Times New Roman" w:hAnsi="Times New Roman" w:cs="Times New Roman"/>
          <w:b/>
          <w:sz w:val="32"/>
          <w:szCs w:val="32"/>
        </w:rPr>
        <w:t>Правила внутреннего распорядка для воспитанников</w:t>
      </w:r>
    </w:p>
    <w:p w:rsidR="00BF0EDB" w:rsidRPr="00384824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682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BF0EDB" w:rsidRPr="00246682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1.1. Настоящие Правила внутреннего распорядка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разработаны в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Конвенцией о правах ребенка,принятой резолюцией 44/25Генеральной </w:t>
      </w:r>
      <w:r>
        <w:rPr>
          <w:rFonts w:ascii="Times New Roman" w:eastAsia="Times New Roman" w:hAnsi="Times New Roman" w:cs="Times New Roman"/>
          <w:sz w:val="24"/>
          <w:szCs w:val="24"/>
        </w:rPr>
        <w:t>Ассамблеи от 20 ноября 1989 г.;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eastAsia="Times New Roman" w:hAnsi="Times New Roman" w:cs="Times New Roman"/>
          <w:sz w:val="24"/>
          <w:szCs w:val="24"/>
        </w:rPr>
        <w:t>законом от 29 декабря 2012 г. №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273-ФЗ «Об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овании в Российской Федерации»;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риказом Минобрнауки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30 августа 2013 г. №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и образовательным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раммам дошкольного образования»;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остановлением главного государственного 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го врача Российской Федерации от 15 мая 2013 г. № 26 «Об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утверждении СанПиН 2.4.1.3049-13 «Санитарно-эпидемиологические требования к устройству, содержанию и организации режима работы дошкольных 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организаций»;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МАДОУ ЦРР д/с № 105.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1.2.Правила внутреннего распорядка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равила) регулируют режим организации образовательного процесса, права и обязанности обучающихся, применение поощрения и мер воспитательного характера, разработаны для обучающихся и их родителей (законных представителей)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города калининграда центра развития ребенка-детского сада № 105 (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далее по тексту –Учреждение).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1.3. Настоящие Правила утверждены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учетом мнения  Педагогического  совета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Учреждения.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1.4. Дисциплина в Учреждении поддерживается на основе уважения человеческого достоинства обучающихся и работников. Применение физического и (или) психического насилия по отношению к обучающимсяне допускается.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1.5. Настоящие Правила обязательны для исполнения всеми обучающимися Учреждения и их родителями (законными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ями), обеспечивающими получение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дошкольного образования.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1.6. Текст настоящих Правил размещается на официальном сайте Учреждения в сети Интернет.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1.7. Цель правил внутреннего распорядка для воспитанников-обеспечение безопасности детей во время их пребывания в Учреждении, а также усп</w:t>
      </w:r>
      <w:r>
        <w:rPr>
          <w:rFonts w:ascii="Times New Roman" w:eastAsia="Times New Roman" w:hAnsi="Times New Roman" w:cs="Times New Roman"/>
          <w:sz w:val="24"/>
          <w:szCs w:val="24"/>
        </w:rPr>
        <w:t>ешная реализация целей и задач У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чреждения, определенных в Уставе Учреждения.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1.8.Настоящие Правила внутреннего распорядка для воспитанников являются обязательными для всех воспитанников Учреждения и их родителей (законных представителей). При приеме воспитанника администрация Учреждения обязана ознакомить родителей (законных представителей) воспитанников с настоящими Правилами.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682">
        <w:rPr>
          <w:rFonts w:ascii="Times New Roman" w:eastAsia="Times New Roman" w:hAnsi="Times New Roman" w:cs="Times New Roman"/>
          <w:b/>
          <w:sz w:val="28"/>
          <w:szCs w:val="28"/>
        </w:rPr>
        <w:t>2. Режим работы Учреждения</w:t>
      </w:r>
    </w:p>
    <w:p w:rsidR="00BF0EDB" w:rsidRPr="00246682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2.1. Режим работы Учреждения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-5 дневная рабочая неделя;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-выходные дни -суббота, воскресенье, праздничные дни;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-максимальная длительность пребывания детей в учреждении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часов;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-ежедневный график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учреждения: с 7.30 часов до 19.3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0 часов.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2.2. Родители (законные представители) детей обязаны забрать ребенка до 1</w:t>
      </w:r>
      <w:r>
        <w:rPr>
          <w:rFonts w:ascii="Times New Roman" w:eastAsia="Times New Roman" w:hAnsi="Times New Roman" w:cs="Times New Roman"/>
          <w:sz w:val="24"/>
          <w:szCs w:val="24"/>
        </w:rPr>
        <w:t>9.3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0 ч. Если родители (законные представители) ребенка не могут лично забрать ребенка из Учреждения, то требуется заранее оповестить об этом администрацию детского сада и сообщить, кто будет забирать ребенка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доверенных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лиц, </w:t>
      </w:r>
      <w:r>
        <w:rPr>
          <w:rFonts w:ascii="Times New Roman" w:eastAsia="Times New Roman" w:hAnsi="Times New Roman" w:cs="Times New Roman"/>
          <w:sz w:val="24"/>
          <w:szCs w:val="24"/>
        </w:rPr>
        <w:t>указанных в договорах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2.3. Родители должны лично передавать детей воспитателю группы.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Нельзя забирать детей из Учреждения не поставив в известность воспитателя группы, а также поручать это детям, подросткам в возрасте до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лет, лицам в нетрезвом состоянии.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2.3.Группы работают в соответствии с утвержденным расписанием организованной образовательной деятельности, календарным планом воспитательно-образовательной работы, рабочей образовательной программой и режимом, составленными в соответствии с возрастными и психологическими особенностями воспитанников.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2.4.Администрация Учреждения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2.6.Основу режима образовательного процесса в Учреждениисоставляет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ООД), прогулок и самостоятельной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деятельности воспитанников.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Расписание ОО</w:t>
      </w:r>
      <w:r>
        <w:rPr>
          <w:rFonts w:ascii="Times New Roman" w:eastAsia="Times New Roman" w:hAnsi="Times New Roman" w:cs="Times New Roman"/>
          <w:sz w:val="24"/>
          <w:szCs w:val="24"/>
        </w:rPr>
        <w:t>Д составляется в соответствии с СанПиН 2.4.1.3049 – 13 "Санитарно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эпидемиологические требования к устройству, соде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ржанию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и организации режима раб</w:t>
      </w:r>
      <w:r>
        <w:rPr>
          <w:rFonts w:ascii="Times New Roman" w:eastAsia="Times New Roman" w:hAnsi="Times New Roman" w:cs="Times New Roman"/>
          <w:sz w:val="24"/>
          <w:szCs w:val="24"/>
        </w:rPr>
        <w:t>оты дошкольных образовательных организаци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й", утв. постановле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нием Главного государственного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санит</w:t>
      </w:r>
      <w:r>
        <w:rPr>
          <w:rFonts w:ascii="Times New Roman" w:eastAsia="Times New Roman" w:hAnsi="Times New Roman" w:cs="Times New Roman"/>
          <w:sz w:val="24"/>
          <w:szCs w:val="24"/>
        </w:rPr>
        <w:t>арного врача Российской  Федерации от 15.05.2013 №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26.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Прием детей в  Учреждении  осуществляется с 7.3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0 часов.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</w:t>
      </w:r>
      <w:r>
        <w:rPr>
          <w:rFonts w:ascii="Times New Roman" w:eastAsia="Times New Roman" w:hAnsi="Times New Roman" w:cs="Times New Roman"/>
          <w:sz w:val="24"/>
          <w:szCs w:val="24"/>
        </w:rPr>
        <w:t>) обязаны забирать обучающихся (воспитанников) из Учреждения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</w:rPr>
        <w:t>9.3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0 часов.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B6">
        <w:rPr>
          <w:rFonts w:ascii="Times New Roman" w:eastAsia="Times New Roman" w:hAnsi="Times New Roman" w:cs="Times New Roman"/>
          <w:b/>
          <w:sz w:val="28"/>
          <w:szCs w:val="28"/>
        </w:rPr>
        <w:t>3.Здоровье воспитанников</w:t>
      </w:r>
    </w:p>
    <w:p w:rsidR="00BF0EDB" w:rsidRPr="000A53B6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троль утреннего приема детей в Учреждении  осуществляет  воспитатель,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который опрашивает родителе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о состоянии здоровья детей с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занесением данных в тетрадь приема детей.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Прием дете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в Учреждение осуществляется с 07.30 ч. –  до 09.00 ч.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временный приход в детский сад  – необходимое условие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качественной и прави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льной организации воспитательно - образовательного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процесса!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Медицинский работник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 осуществляет контроль приема  детей в случаях подозрени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я на заболевание.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Выявленные больные или с подозрением на заболевание обучающиеся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(воспитанники) в  Учреждение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не принима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ются; заболевших в течение дня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детей изолируют от здоровых (врем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енно размещают в изоляторе) до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хода родителей (законных предст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лей) или направляют в лечебное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учреждение.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и) обязаны приводить ребенка в  Учреждение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здоровым и инф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ормировать воспитателей о каких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изменениях,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произошедших в его состоянии здоровья дома.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Если у ребенка есть алле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ргия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другие особенности здоровья и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развития, то родители (законные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дставители) должны поставить в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известность воспитателя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предоставить соответствующее  медицинское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заключение.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3.7.О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невозможности прихода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по болезни или другой  уважительной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причине родители (</w:t>
      </w:r>
      <w:r>
        <w:rPr>
          <w:rFonts w:ascii="Times New Roman" w:eastAsia="Times New Roman" w:hAnsi="Times New Roman" w:cs="Times New Roman"/>
          <w:sz w:val="24"/>
          <w:szCs w:val="24"/>
        </w:rPr>
        <w:t>законные представители) должны  сообщить в Учреждение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3.8.Ребенок, не посещающий Учреждение более чем 5 дней (за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исключением выходных и праздничных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дней), должен иметь справку от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врача с данными о состоянии з</w:t>
      </w:r>
      <w:r>
        <w:rPr>
          <w:rFonts w:ascii="Times New Roman" w:eastAsia="Times New Roman" w:hAnsi="Times New Roman" w:cs="Times New Roman"/>
          <w:sz w:val="24"/>
          <w:szCs w:val="24"/>
        </w:rPr>
        <w:t>доровья (с указанием диагноза, длител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ьности заболевания, сведений об отсутствии контакта с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инфекционными больными).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3.9.В случае 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ительного отсутствия ребенка в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каким-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ибо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обстоятельствам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родителям (законным представителям) необходимо написат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заявление на имя заведующего Учреждения о сохранении места за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воспитанником с указанием периода и причин его отсутствия.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B6">
        <w:rPr>
          <w:rFonts w:ascii="Times New Roman" w:eastAsia="Times New Roman" w:hAnsi="Times New Roman" w:cs="Times New Roman"/>
          <w:b/>
          <w:sz w:val="28"/>
          <w:szCs w:val="28"/>
        </w:rPr>
        <w:t>4.Внешний вид и одежда воспитанников</w:t>
      </w:r>
    </w:p>
    <w:p w:rsidR="00BF0EDB" w:rsidRPr="000A53B6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Перед тем как вести ребенка в детский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сад, проверьте, соответствует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ли его одежда времени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температуре воздуха. Проследите, чтобы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одежда ребенка не была слишком велика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не сковывала его движений. В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правильно подобранной одежде ребенок свободно двигается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меньше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утомляется. Завязки и застежки должны быть расположены так, чтобы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ребенок мог сам</w:t>
      </w:r>
      <w:r>
        <w:rPr>
          <w:rFonts w:ascii="Times New Roman" w:eastAsia="Times New Roman" w:hAnsi="Times New Roman" w:cs="Times New Roman"/>
          <w:sz w:val="24"/>
          <w:szCs w:val="24"/>
        </w:rPr>
        <w:t>остоятельно себя обслужить. Обу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вь должна быть легкой, теплой, точно соответствовать ноге ребенка,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легко сниматься и надеваться.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Нежелательно ношение комбинезонов.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Носовой платок необходим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ребенку, как в помещении, так и на прогул</w:t>
      </w:r>
      <w:r>
        <w:rPr>
          <w:rFonts w:ascii="Times New Roman" w:eastAsia="Times New Roman" w:hAnsi="Times New Roman" w:cs="Times New Roman"/>
          <w:sz w:val="24"/>
          <w:szCs w:val="24"/>
        </w:rPr>
        <w:t>ке. Сделайте на одежде удобные карманы для его хранения. Р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ители (законные представители)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должны обращать внимание на соответствие одежды и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обуви возрастным и индивидуальным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особенностям (одежда не должна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быть слишком велика; </w:t>
      </w:r>
      <w:r>
        <w:rPr>
          <w:rFonts w:ascii="Times New Roman" w:eastAsia="Times New Roman" w:hAnsi="Times New Roman" w:cs="Times New Roman"/>
          <w:sz w:val="24"/>
          <w:szCs w:val="24"/>
        </w:rPr>
        <w:t>обувь должна легко сниматься и надеваться),следить за исправностью засте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жек (молний).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и) обязаны приводить ребенка в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опрятном виде, чистой одежде и обуви.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внешний вид и одежда ребенка  неопрятны, воспитатель вправе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сделать замечание родителям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законным представителям) и потребовать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надлежащего ухода за ребенком.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 группе у каждого ребен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должна быть сменная обувь с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фиксированной пяткой (желательн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чтобы ребенок мог снимать и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надевать ее самостоятельно), сменная одежда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(трусики, майка, колготки),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спортивная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 (футболка, шорты и чешки), в т.ч. с учетом времени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года, расческа, личные гигиеничес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 салфетки (носовой платок),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спортивная форма, а также головной убор (в теплый период года).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Порядок в специально ор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ганизова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нных (раздевальных) шкафах для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хранения обуви и одежды обучающихс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(воспитанников) поддерживают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их родители (законные представители).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Во избежание потери или 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учайного обмена вещей родители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ные представители) обучающихся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(воспитанников) маркируют их.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 шкафу каждого обучающе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гося (воспитанника) должно быть два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пакета для хранения чистого и использованного белья.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и) должны ежедневно проверять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содержимо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шкафов для одежды и обуви, в т.ч. пакетов для хранения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чистого и использованного белья, а 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еженедельно менять комплект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спортивной одежды.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B6">
        <w:rPr>
          <w:rFonts w:ascii="Times New Roman" w:eastAsia="Times New Roman" w:hAnsi="Times New Roman" w:cs="Times New Roman"/>
          <w:b/>
          <w:sz w:val="28"/>
          <w:szCs w:val="28"/>
        </w:rPr>
        <w:t>5.Обеспечение безопасности</w:t>
      </w:r>
    </w:p>
    <w:p w:rsidR="00BF0EDB" w:rsidRPr="000A53B6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лжны своевременно сообщать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воспитателям гру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пп об изменении номера телефона, места жительства и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места работы.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безопасности 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ители (законные представители)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должны лично передавать детей воспит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ателю группы и расписывается в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журнале о приеме ребенка в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елям (законным воспитателям) запрещается забирать детей из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группы, не поставив в известность вос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питателя, а также поручать это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детям, подросткам в возрасте до 18 лет, лицам в нетрезвом состоянии.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Посторонним лицам запрещен</w:t>
      </w:r>
      <w:r>
        <w:rPr>
          <w:rFonts w:ascii="Times New Roman" w:eastAsia="Times New Roman" w:hAnsi="Times New Roman" w:cs="Times New Roman"/>
          <w:sz w:val="24"/>
          <w:szCs w:val="24"/>
        </w:rPr>
        <w:t>о находиться в помещениях и на территории без разрешения администрации Учреждения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5.5. Во избежание несчастн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случаев родителям (законным  представителям)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необходимо проверят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содержимое карманов в одежде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детей на наличие опасных предметов.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Не рекомендуется надевать восп</w:t>
      </w:r>
      <w:r>
        <w:rPr>
          <w:rFonts w:ascii="Times New Roman" w:eastAsia="Times New Roman" w:hAnsi="Times New Roman" w:cs="Times New Roman"/>
          <w:sz w:val="24"/>
          <w:szCs w:val="24"/>
        </w:rPr>
        <w:t>итанникам золотые и серебряные у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крашения, давать с собой дорогостоящи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игрушки, мобильные телефоны,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а также игрушки, имитирующие оружие.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5.7.Воспитанникам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категор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ически запрещается приносить в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дение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острые, режущие, стеклянные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дметы, а также мелкие предметы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(бусинки, пуговицы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и т. п.), таблетки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другие лекарственные средства.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Чтобы избежать случаев травматизма,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родителям необходимо проверять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содержимое карманов в одежде ребенка на наличие опасных предметов.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 Детям запрещается приносить в  Учреждение жевательную резинку и другие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продукты питания (конфеты, печенье, сухарики, напитки и др.).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5.9.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Запрещается оставлять коляски,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санки, велосипеды в помещении Учреждения.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5.10.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Запрещается курен</w:t>
      </w:r>
      <w:r>
        <w:rPr>
          <w:rFonts w:ascii="Times New Roman" w:eastAsia="Times New Roman" w:hAnsi="Times New Roman" w:cs="Times New Roman"/>
          <w:sz w:val="24"/>
          <w:szCs w:val="24"/>
        </w:rPr>
        <w:t>ие в помещениях и на территории Учреждения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апрещается въезд на территорию Учреждения  на личном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автотранспорте или такси.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При парковке личного автот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ранспорта необходимо оставлять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свободным подъезд к воротам для въезда и выезда служебного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транспорта  на территорию Учреждения.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5.13. В группе детям не разреш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ается бить и обижать друг друга, брать без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разрешения личные вещи,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принесенные из дома игрушки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других детей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портить и ломать результаты труда других детей. Детям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разрешается «давать сдачи», так же,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нападать друг на друга. Это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 продиктовано соображениями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безопасности каждого ребенка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B49">
        <w:rPr>
          <w:rFonts w:ascii="Times New Roman" w:eastAsia="Times New Roman" w:hAnsi="Times New Roman" w:cs="Times New Roman"/>
          <w:b/>
          <w:sz w:val="28"/>
          <w:szCs w:val="28"/>
        </w:rPr>
        <w:t>6.Организация питания</w:t>
      </w:r>
    </w:p>
    <w:p w:rsidR="00BF0EDB" w:rsidRPr="00032B49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Учреждение обеспечивает гарантированное сбалансированное питание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 учетом их возраста, физиологических потребностей восновных пищевых веществах и энергии по утвержденным нормам.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Организация питания 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возлагается на Учреждение и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осуществляется его штатным персоналом.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Питание в детском саду осуществляется в соответствии с примерным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дневным меню, разработа</w:t>
      </w:r>
      <w:r>
        <w:rPr>
          <w:rFonts w:ascii="Times New Roman" w:eastAsia="Times New Roman" w:hAnsi="Times New Roman" w:cs="Times New Roman"/>
          <w:sz w:val="24"/>
          <w:szCs w:val="24"/>
        </w:rPr>
        <w:t>нным на основе физиологических  потребностей в пищевых в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еществ</w:t>
      </w:r>
      <w:r>
        <w:rPr>
          <w:rFonts w:ascii="Times New Roman" w:eastAsia="Times New Roman" w:hAnsi="Times New Roman" w:cs="Times New Roman"/>
          <w:sz w:val="24"/>
          <w:szCs w:val="24"/>
        </w:rPr>
        <w:t>ах и норм питания дошкольников  и  утвержденного заведующим  Учреждения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Меню соста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вляется в соответствии с СанПиН 2.4.1.3049 -13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"Санитарно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эпидемиологические требо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вания к устройству, содержанию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и организации режима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дошкольных образовательных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организаций", утв. постановле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нием Главного государственного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санит</w:t>
      </w:r>
      <w:r>
        <w:rPr>
          <w:rFonts w:ascii="Times New Roman" w:eastAsia="Times New Roman" w:hAnsi="Times New Roman" w:cs="Times New Roman"/>
          <w:sz w:val="24"/>
          <w:szCs w:val="24"/>
        </w:rPr>
        <w:t>арного врача Российской Федерации  от 15.05.2013 №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26, и вывешивается наинформационных стендах в раздевальных групп.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6.5.В Учреждении организовано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разовое питание.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6.6.Конт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роль над качеством питания (разнообразием), витаминизацией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блюд, закладкой продуктов питания,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кулинарной обработкой, выходом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блюд, вкусовыми качествами пищи, санитарным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состоянием пищеблока,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правильностью хранения, соблюдени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сроков реализации продуктов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озлагается на медицинскую сестр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у, бракеражную комиссию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6.7.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Регламент проведения меропри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ятий, посвященных дню рождения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ребенка,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обсуждается с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и) обучающихся (воспитанников)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заранее.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B49">
        <w:rPr>
          <w:rFonts w:ascii="Times New Roman" w:eastAsia="Times New Roman" w:hAnsi="Times New Roman" w:cs="Times New Roman"/>
          <w:b/>
          <w:sz w:val="28"/>
          <w:szCs w:val="28"/>
        </w:rPr>
        <w:t>7.Игра и пребывание воспитанников на свежем воздухе</w:t>
      </w:r>
    </w:p>
    <w:p w:rsidR="00BF0EDB" w:rsidRPr="00032B49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прогулок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образовательной деятельности с воспитанниками 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sz w:val="24"/>
          <w:szCs w:val="24"/>
        </w:rPr>
        <w:t>ствляется педагогами в соответствии с СанПиН 2.4.1.3049 -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"Санитарно - эпидемиологические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к устройству, содержанию и организации режима работы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дошкольных образовательных организаций", утв. постановлением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Главного государственного санитарн</w:t>
      </w:r>
      <w:r>
        <w:rPr>
          <w:rFonts w:ascii="Times New Roman" w:eastAsia="Times New Roman" w:hAnsi="Times New Roman" w:cs="Times New Roman"/>
          <w:sz w:val="24"/>
          <w:szCs w:val="24"/>
        </w:rPr>
        <w:t>ого врача Российской Федерации от 15.05.2013 №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Прогулки с дошкольниками организуются 2 раза в день: в первую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половину  – до обеда и во вторую половину дня  – перед уходом детей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домой. При температуре воздуха ниже мину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15 °С и скорости ветра более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7 м/с продолжительность прогулки сокращается.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eastAsia="Times New Roman" w:hAnsi="Times New Roman" w:cs="Times New Roman"/>
          <w:sz w:val="24"/>
          <w:szCs w:val="24"/>
        </w:rPr>
        <w:t>и педагоги обязаны доводить до  сознания обучающихся (воспитанн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иков)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то, что в группе и на прогулке детям следует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добросовестно выполнять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адания, данные педагогическими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работниками, 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режно относиться к имуществу, ине разрешается обижать друг друга,применять физическую силу, брать без разрешения личные  вещи других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детей, в т.ч. принесенные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дома игрушки; портить и ломать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результаты труда других детей.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Воспитанникам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приносить в Учреждение личные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игрушки только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они соответствуют СанПиН 2.4.1.3049 – 13 "Санитарно- эпидемиологическ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ие требо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вания к устройству, содержанию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и организации режима 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оты дошкольных образовательных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организаций", утв. постановлением Главного государственного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санитарного врача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от 15.05.2013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26.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7.5.Использование личных вело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сипедов, самокатов, санок в Учреждение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(без согласия инструктора по физкультуре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воспитателя) на прогулках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запрещается в целях обеспечения безопасности других детей.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B49">
        <w:rPr>
          <w:rFonts w:ascii="Times New Roman" w:eastAsia="Times New Roman" w:hAnsi="Times New Roman" w:cs="Times New Roman"/>
          <w:b/>
          <w:sz w:val="28"/>
          <w:szCs w:val="28"/>
        </w:rPr>
        <w:t>8.Права воспитанников Учреждения</w:t>
      </w:r>
    </w:p>
    <w:p w:rsidR="00BF0EDB" w:rsidRPr="00032B49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8.1.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реализует право воспитанников на образование, гарантированное госуда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рством.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8.2. Дошкольники, посещающие Учреждение, имеют право: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выбор организации, осуществляющей образовательную деятельность, формы получения образования;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предоставления условий для обучения с учётом особенностей их психофизического развития и состояния здоровья, в том числе получение социально – педагогической и психологической помощи, бесплатной психолого-медико-педагогической коррекции;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на предоставление условий для разносторо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ннего развития с учетом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возрастных и индивидуальных особенностей;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случае необходимости  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учение по адаптированной образовательной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программе дошкольного образования;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перевод для получения дошкольного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в форме семейного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уважение человеческого достоинства, защиту от всех форм физического и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психического насилия, оскорбления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личности, охрану жизни и здоро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вья;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свободное выражение собственных взглядов и убеждений;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перевод в другую образовательную организацию, реализующую образовательную программу соответствующего уровня;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интересов, включая участие в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конкурсах, смотрах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ах, выставках, физкультурных и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спортивных мероприятиях;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поощрени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за успехи в образовательной, творческой, спортивной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бесплатное 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библиотечно – информационными ресурсами,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необходимыми учебными пособиями, средствами обучения и воспитания, предусмот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ренными реализуемой в Учреждении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программой дошкольного образования;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пользование имеющимися в У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 объектами культуры и спорта, лечебно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оздоровительной инфраструктурой в установленном порядке;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получение дополнительных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ательных услуг (при их наличии);</w:t>
      </w:r>
    </w:p>
    <w:p w:rsidR="00BF0EDB" w:rsidRPr="002A79AB" w:rsidRDefault="00BF0EDB" w:rsidP="00BF0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9AB">
        <w:rPr>
          <w:rFonts w:ascii="Times New Roman" w:hAnsi="Times New Roman" w:cs="Times New Roman"/>
          <w:sz w:val="24"/>
          <w:szCs w:val="24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BF0EDB" w:rsidRPr="002A79AB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79AB">
        <w:rPr>
          <w:rFonts w:ascii="Times New Roman" w:eastAsia="Times New Roman" w:hAnsi="Times New Roman" w:cs="Times New Roman"/>
          <w:sz w:val="24"/>
          <w:szCs w:val="24"/>
        </w:rPr>
        <w:t>материальной помощи и других денежных выплат, предусмотренных законодательством об образовании;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иные меры социальной поддержки,  предусмотренные  нормативными правовыми актами Российской Федерации, и нормативными 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обучающиеся имеют право на посещение по своему выбору мероприятий, которые проводятся в организации, осуществляющей образовательную деятельность и не предусмотрены учебным планом;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организации, осуществляющей образовательную деятельность, аннулирования  или приостановление  соответствующей лицензии, с согласия родителей (законных представителей), осуществляется перевод в другие организации, осуществляющие образовательную деятельность по образовательным программам соответствующего уровня и направленности;</w:t>
      </w:r>
    </w:p>
    <w:p w:rsidR="00BF0EDB" w:rsidRDefault="00BF0EDB" w:rsidP="00BF0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5783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BF0EDB" w:rsidRDefault="00BF0EDB" w:rsidP="00BF0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5783">
        <w:rPr>
          <w:rFonts w:ascii="Times New Roman" w:hAnsi="Times New Roman" w:cs="Times New Roman"/>
          <w:sz w:val="24"/>
          <w:szCs w:val="24"/>
        </w:rPr>
        <w:t>определение оптимальной учебной, внеучебной нагрузки, режима учебных занятий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0EDB" w:rsidRPr="00475783" w:rsidRDefault="00BF0EDB" w:rsidP="00BF0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783">
        <w:rPr>
          <w:rFonts w:ascii="Times New Roman" w:hAnsi="Times New Roman" w:cs="Times New Roman"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BF0EDB" w:rsidRPr="00475783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783">
        <w:rPr>
          <w:rFonts w:ascii="Times New Roman" w:eastAsia="Times New Roman" w:hAnsi="Times New Roman" w:cs="Times New Roman"/>
          <w:sz w:val="24"/>
          <w:szCs w:val="24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BF0EDB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783">
        <w:rPr>
          <w:rFonts w:ascii="Times New Roman" w:eastAsia="Times New Roman" w:hAnsi="Times New Roman" w:cs="Times New Roman"/>
          <w:sz w:val="24"/>
          <w:szCs w:val="24"/>
        </w:rPr>
        <w:t>-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BF0EDB" w:rsidRPr="00E769BC" w:rsidRDefault="00BF0EDB" w:rsidP="00BF0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69BC">
        <w:rPr>
          <w:rFonts w:ascii="Times New Roman" w:hAnsi="Times New Roman" w:cs="Times New Roman"/>
          <w:sz w:val="24"/>
          <w:szCs w:val="24"/>
        </w:rPr>
        <w:t>-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>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BF0EDB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>проведение санитарно-противоэпидемических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профилактических мероприятий;</w:t>
      </w:r>
    </w:p>
    <w:p w:rsidR="00BF0EDB" w:rsidRPr="00E769BC" w:rsidRDefault="00BF0EDB" w:rsidP="00BF0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69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создание  условий </w:t>
      </w:r>
      <w:r w:rsidRPr="00E769BC">
        <w:rPr>
          <w:rFonts w:ascii="Times New Roman" w:hAnsi="Times New Roman" w:cs="Times New Roman"/>
          <w:sz w:val="24"/>
          <w:szCs w:val="24"/>
        </w:rPr>
        <w:t xml:space="preserve"> для охраны здоровья обучающихся, в том числе обеспечивают: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BC">
        <w:rPr>
          <w:rFonts w:ascii="Times New Roman" w:eastAsia="Times New Roman" w:hAnsi="Times New Roman" w:cs="Times New Roman"/>
          <w:sz w:val="24"/>
          <w:szCs w:val="24"/>
        </w:rPr>
        <w:t>1) текущий контроль за состоянием здоровья обучающихся;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BC">
        <w:rPr>
          <w:rFonts w:ascii="Times New Roman" w:eastAsia="Times New Roman" w:hAnsi="Times New Roman" w:cs="Times New Roman"/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BC">
        <w:rPr>
          <w:rFonts w:ascii="Times New Roman" w:eastAsia="Times New Roman" w:hAnsi="Times New Roman" w:cs="Times New Roman"/>
          <w:sz w:val="24"/>
          <w:szCs w:val="24"/>
        </w:rPr>
        <w:t>3) соблюдение государственных санитарно-эпидемиологических правил и нормативов;</w:t>
      </w:r>
    </w:p>
    <w:p w:rsidR="00BF0EDB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BC">
        <w:rPr>
          <w:rFonts w:ascii="Times New Roman" w:eastAsia="Times New Roman" w:hAnsi="Times New Roman" w:cs="Times New Roman"/>
          <w:sz w:val="24"/>
          <w:szCs w:val="24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rPr>
          <w:rFonts w:ascii="Times New Roman" w:eastAsia="Times New Roman" w:hAnsi="Times New Roman" w:cs="Times New Roman"/>
          <w:sz w:val="24"/>
          <w:szCs w:val="24"/>
        </w:rPr>
        <w:t>рованию в сфере здравоохранения:</w:t>
      </w:r>
    </w:p>
    <w:p w:rsidR="00BF0EDB" w:rsidRDefault="00BF0EDB" w:rsidP="00BF0ED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9BC"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психолого-педагогической, медицинской и социальной помощи</w:t>
      </w:r>
      <w:r w:rsidRPr="00E769BC">
        <w:rPr>
          <w:rFonts w:ascii="Times New Roman" w:hAnsi="Times New Roman" w:cs="Times New Roman"/>
          <w:sz w:val="24"/>
          <w:szCs w:val="24"/>
        </w:rPr>
        <w:t>обучающимся, испытывающим трудности в освоении основных общеобразовательных программ, развитии и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B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Обязанности </w:t>
      </w:r>
      <w:r w:rsidRPr="00032B49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воспитанников Учреждения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Pr="002C5409" w:rsidRDefault="00BF0EDB" w:rsidP="00BF0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09">
        <w:rPr>
          <w:rFonts w:ascii="Times New Roman" w:hAnsi="Times New Roman" w:cs="Times New Roman"/>
          <w:sz w:val="24"/>
          <w:szCs w:val="24"/>
        </w:rPr>
        <w:t>9.1. Обучающиеся обязаны: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BC">
        <w:rPr>
          <w:rFonts w:ascii="Times New Roman" w:eastAsia="Times New Roman" w:hAnsi="Times New Roman" w:cs="Times New Roman"/>
          <w:sz w:val="24"/>
          <w:szCs w:val="24"/>
        </w:rPr>
        <w:t>1) добросовестно осваивать образовательную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ограмму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выполнять требования У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ава Учреждения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>, правил вну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треннего распорядка 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BC">
        <w:rPr>
          <w:rFonts w:ascii="Times New Roman" w:eastAsia="Times New Roman" w:hAnsi="Times New Roman" w:cs="Times New Roman"/>
          <w:sz w:val="24"/>
          <w:szCs w:val="24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BC">
        <w:rPr>
          <w:rFonts w:ascii="Times New Roman" w:eastAsia="Times New Roman" w:hAnsi="Times New Roman" w:cs="Times New Roman"/>
          <w:sz w:val="24"/>
          <w:szCs w:val="24"/>
        </w:rPr>
        <w:t>4) уважать честь и достоинство других обуч</w:t>
      </w:r>
      <w:r>
        <w:rPr>
          <w:rFonts w:ascii="Times New Roman" w:eastAsia="Times New Roman" w:hAnsi="Times New Roman" w:cs="Times New Roman"/>
          <w:sz w:val="24"/>
          <w:szCs w:val="24"/>
        </w:rPr>
        <w:t>ающихся и работников Учреждения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>, не создавать препятствий для получения образования другими обучающимися;</w:t>
      </w:r>
    </w:p>
    <w:p w:rsidR="00BF0EDB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BC">
        <w:rPr>
          <w:rFonts w:ascii="Times New Roman" w:eastAsia="Times New Roman" w:hAnsi="Times New Roman" w:cs="Times New Roman"/>
          <w:sz w:val="24"/>
          <w:szCs w:val="24"/>
        </w:rPr>
        <w:t>5) бережно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носиться к имуществу  Учреждения. 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>2. Дисцип</w:t>
      </w:r>
      <w:r>
        <w:rPr>
          <w:rFonts w:ascii="Times New Roman" w:eastAsia="Times New Roman" w:hAnsi="Times New Roman" w:cs="Times New Roman"/>
          <w:sz w:val="24"/>
          <w:szCs w:val="24"/>
        </w:rPr>
        <w:t>лина в Учреждении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BF0EDB" w:rsidRPr="00E769BC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F14EC1" w:rsidRDefault="00BF0EDB" w:rsidP="00BF0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87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дошкольного </w:t>
      </w:r>
      <w:r w:rsidRPr="00E769B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  </w:t>
      </w:r>
      <w:r w:rsidRPr="00032B49">
        <w:rPr>
          <w:rFonts w:ascii="Times New Roman" w:eastAsia="Times New Roman" w:hAnsi="Times New Roman" w:cs="Times New Roman"/>
          <w:b/>
          <w:sz w:val="28"/>
          <w:szCs w:val="28"/>
        </w:rPr>
        <w:t>Поощрение и дисциплинарное воздействие</w:t>
      </w:r>
    </w:p>
    <w:p w:rsidR="00BF0EDB" w:rsidRPr="00032B49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Меры дисц</w:t>
      </w:r>
      <w:r>
        <w:rPr>
          <w:rFonts w:ascii="Times New Roman" w:eastAsia="Times New Roman" w:hAnsi="Times New Roman" w:cs="Times New Roman"/>
          <w:sz w:val="24"/>
          <w:szCs w:val="24"/>
        </w:rPr>
        <w:t>иплинарного взыскания к обучающ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имся (воспитанникам)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82">
        <w:rPr>
          <w:rFonts w:ascii="Times New Roman" w:eastAsia="Times New Roman" w:hAnsi="Times New Roman" w:cs="Times New Roman"/>
          <w:sz w:val="24"/>
          <w:szCs w:val="24"/>
        </w:rPr>
        <w:t>ДОУ не допускается.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.2. Применение физического и (или) психического насилия по отношению </w:t>
      </w:r>
      <w:r>
        <w:rPr>
          <w:rFonts w:ascii="Times New Roman" w:eastAsia="Times New Roman" w:hAnsi="Times New Roman" w:cs="Times New Roman"/>
          <w:sz w:val="24"/>
          <w:szCs w:val="24"/>
        </w:rPr>
        <w:t>к детям в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Учреждении не допускается.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Дисциплина в Учреждении, 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держивается на основе уважения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достоинства всех участников об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разовательных отношений.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10.4.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Поощрение воспитанников Учреждения за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спехи в образовательной,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спортивной, творческой деятельности проводится по итогам конкурсов, соревнований и других мероприятий в виде вручения грамот, дипломов, </w:t>
      </w:r>
      <w:r>
        <w:rPr>
          <w:rFonts w:ascii="Times New Roman" w:eastAsia="Times New Roman" w:hAnsi="Times New Roman" w:cs="Times New Roman"/>
          <w:sz w:val="24"/>
          <w:szCs w:val="24"/>
        </w:rPr>
        <w:t>благодарственных писем, се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ртификатов, сладких призов и подарков.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032B49">
        <w:rPr>
          <w:rFonts w:ascii="Times New Roman" w:eastAsia="Times New Roman" w:hAnsi="Times New Roman" w:cs="Times New Roman"/>
          <w:b/>
          <w:sz w:val="28"/>
          <w:szCs w:val="28"/>
        </w:rPr>
        <w:t>. Разное</w:t>
      </w:r>
    </w:p>
    <w:p w:rsidR="00BF0EDB" w:rsidRPr="00032B49" w:rsidRDefault="00BF0EDB" w:rsidP="00BF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.1. Педагоги, специалисты, 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министрация Учреждения обязаны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эффективно сотрудничать с родителя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(законными представителями)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обучающихся (воспитанников) с 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успешной адаптации и р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азвития детей.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По вопросам, касающимся развития и воспитания ребенка, родители (законные представители) обучающихся 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оспитанников) могут обратиться  за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консультацией к педагогам и специалистам Учреждения в специально отведенное на это время.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В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се спорные и конфликтные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ситуации разрешаются только в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сутствии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обучающихся (воспитанников).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11.4.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авители) воспитанников обязаны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присутствовать на родительских собраниях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группе, которую посещает их ребенок, и на общих Р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одительских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собраниях Учреждения, а также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активно участвовать в воспитательно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 процессе,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совместных с детьми мероприятиях.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.5. Педагоги готовы беседовать с Вами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Вашем ребенке утром до 08.30  часов и вечером после 17.30 часов. В другое время педагог обязан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находиться с группой детей и отвлекать его нельзя.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.6. К педагогам группы незави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симо от их возраста необходимо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обращаться на «Вы», по имени и отчеству.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.7. Спорные и конфликтные сит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уации нужно разрешать только в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отсутствии детей.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.8. Если у вас возникли вопросы по организации восп</w:t>
      </w:r>
      <w:r>
        <w:rPr>
          <w:rFonts w:ascii="Times New Roman" w:eastAsia="Times New Roman" w:hAnsi="Times New Roman" w:cs="Times New Roman"/>
          <w:sz w:val="24"/>
          <w:szCs w:val="24"/>
        </w:rPr>
        <w:t>итательно-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процесса, пребыванию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ребенка в группе, вам следует: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обсудить это с воспитателями 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ы; если этот разговор не помог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решению проблемы, пожалуйста,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обратитесь к заведующему детским садом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53-30-95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. Мы постараемся решить проблему и дать ответ на все интересующие Вас вопросы.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.9.Плата за содержание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 вносится за текущий  месяц, но не позднее 15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 числа каждого месяца.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11.10.Если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Вы привели ребенка после начала какого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либо режимного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 xml:space="preserve">момента, пожалуйста, разденьте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и подождите вместе с ним в  </w:t>
      </w:r>
      <w:r w:rsidRPr="00246682">
        <w:rPr>
          <w:rFonts w:ascii="Times New Roman" w:eastAsia="Times New Roman" w:hAnsi="Times New Roman" w:cs="Times New Roman"/>
          <w:sz w:val="24"/>
          <w:szCs w:val="24"/>
        </w:rPr>
        <w:t>раздевалке до ближайшего перерыва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Pr="00246682" w:rsidRDefault="00BF0EDB" w:rsidP="00BF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DB" w:rsidRDefault="00BF0EDB" w:rsidP="00BF0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DB" w:rsidRDefault="00BF0EDB" w:rsidP="00BF0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DB" w:rsidRDefault="00BF0EDB" w:rsidP="00BF0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DB" w:rsidRDefault="00BF0EDB" w:rsidP="00BF0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DB" w:rsidRDefault="00BF0EDB" w:rsidP="00BF0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DB" w:rsidRDefault="00BF0EDB" w:rsidP="00BF0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4B9" w:rsidRDefault="002424B9"/>
    <w:sectPr w:rsidR="0024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0EDB"/>
    <w:rsid w:val="002424B9"/>
    <w:rsid w:val="00B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3414</Words>
  <Characters>19466</Characters>
  <Application>Microsoft Office Word</Application>
  <DocSecurity>0</DocSecurity>
  <Lines>162</Lines>
  <Paragraphs>45</Paragraphs>
  <ScaleCrop>false</ScaleCrop>
  <Company>Microsoft</Company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2</cp:revision>
  <dcterms:created xsi:type="dcterms:W3CDTF">2021-02-18T13:28:00Z</dcterms:created>
  <dcterms:modified xsi:type="dcterms:W3CDTF">2021-02-18T13:39:00Z</dcterms:modified>
</cp:coreProperties>
</file>